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7B9672DB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СІМДЕСЯТ </w:t>
      </w:r>
      <w:r w:rsidR="00BB3BE5">
        <w:rPr>
          <w:b/>
          <w:sz w:val="28"/>
          <w:szCs w:val="28"/>
          <w:lang w:val="uk-UA"/>
        </w:rPr>
        <w:t>ДЕВ»ЯТА</w:t>
      </w:r>
      <w:r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0D1F5C9" w14:textId="77777777" w:rsidR="00B525B2" w:rsidRDefault="00B525B2" w:rsidP="00B525B2">
      <w:pPr>
        <w:keepNext/>
        <w:outlineLvl w:val="0"/>
        <w:rPr>
          <w:lang w:val="uk-UA"/>
        </w:rPr>
      </w:pPr>
    </w:p>
    <w:p w14:paraId="1C0C61D4" w14:textId="77777777" w:rsidR="00B525B2" w:rsidRDefault="00B525B2" w:rsidP="00B525B2">
      <w:pPr>
        <w:keepNext/>
        <w:outlineLvl w:val="0"/>
        <w:rPr>
          <w:lang w:val="uk-UA"/>
        </w:rPr>
      </w:pPr>
    </w:p>
    <w:p w14:paraId="0051A982" w14:textId="5E620C78" w:rsidR="00837B8A" w:rsidRPr="005B197B" w:rsidRDefault="00BB3BE5" w:rsidP="00B525B2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   </w:t>
      </w:r>
      <w:r w:rsidR="00E71989">
        <w:rPr>
          <w:b/>
        </w:rPr>
        <w:t>.0</w:t>
      </w:r>
      <w:r>
        <w:rPr>
          <w:b/>
          <w:lang w:val="uk-UA"/>
        </w:rPr>
        <w:t>8</w:t>
      </w:r>
      <w:r w:rsidR="00E71989">
        <w:rPr>
          <w:b/>
        </w:rPr>
        <w:t>.2025</w:t>
      </w:r>
      <w:r w:rsidR="00E71989">
        <w:rPr>
          <w:b/>
        </w:rPr>
        <w:tab/>
      </w:r>
      <w:r w:rsidR="00E71989">
        <w:rPr>
          <w:b/>
        </w:rPr>
        <w:tab/>
        <w:t xml:space="preserve">                                                                                          № </w:t>
      </w:r>
      <w:r>
        <w:rPr>
          <w:b/>
          <w:lang w:val="uk-UA"/>
        </w:rPr>
        <w:t xml:space="preserve">       </w:t>
      </w:r>
      <w:r w:rsidR="00E71989">
        <w:rPr>
          <w:b/>
        </w:rPr>
        <w:t xml:space="preserve"> - 7</w:t>
      </w:r>
      <w:r>
        <w:rPr>
          <w:b/>
          <w:lang w:val="uk-UA"/>
        </w:rPr>
        <w:t>9</w:t>
      </w:r>
      <w:r w:rsidR="00E71989">
        <w:rPr>
          <w:b/>
        </w:rPr>
        <w:t xml:space="preserve">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25DB93FA" w:rsidR="008C76E5" w:rsidRDefault="00BE6155" w:rsidP="008C76E5">
      <w:pPr>
        <w:rPr>
          <w:b/>
          <w:lang w:val="uk-UA"/>
        </w:rPr>
      </w:pPr>
      <w:r>
        <w:rPr>
          <w:b/>
          <w:lang w:val="uk-UA"/>
        </w:rPr>
        <w:t xml:space="preserve">ГУ ДСНС </w:t>
      </w:r>
      <w:r w:rsidR="008C76E5">
        <w:rPr>
          <w:b/>
          <w:lang w:val="uk-UA"/>
        </w:rPr>
        <w:t>України</w:t>
      </w:r>
      <w:r>
        <w:rPr>
          <w:b/>
          <w:lang w:val="uk-UA"/>
        </w:rPr>
        <w:t xml:space="preserve"> у Київській області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3FB7638B" w:rsidR="00E05653" w:rsidRPr="00787AA8" w:rsidRDefault="0010083E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</w:t>
      </w:r>
      <w:r w:rsidR="00BE6155">
        <w:rPr>
          <w:lang w:val="uk-UA"/>
        </w:rPr>
        <w:t>ГУ ДСНС Укра</w:t>
      </w:r>
      <w:r w:rsidR="006B401B">
        <w:rPr>
          <w:lang w:val="uk-UA"/>
        </w:rPr>
        <w:t>їни</w:t>
      </w:r>
      <w:r w:rsidR="00BE6155">
        <w:rPr>
          <w:lang w:val="uk-UA"/>
        </w:rPr>
        <w:t xml:space="preserve"> у Київській області</w:t>
      </w:r>
      <w:r w:rsidR="006B401B">
        <w:rPr>
          <w:lang w:val="uk-UA"/>
        </w:rPr>
        <w:t xml:space="preserve"> щодо передачі міжбюджетного трансферту на матеріально-технічне забезпечення частини, відповідно до місцевої </w:t>
      </w:r>
      <w:r w:rsidR="00EC561D">
        <w:rPr>
          <w:lang w:val="uk-UA"/>
        </w:rPr>
        <w:t>П</w:t>
      </w:r>
      <w:r w:rsidR="006B401B">
        <w:rPr>
          <w:lang w:val="uk-UA"/>
        </w:rPr>
        <w:t>рограми</w:t>
      </w:r>
      <w:r w:rsidR="00EC561D" w:rsidRPr="00EC561D">
        <w:rPr>
          <w:b/>
          <w:i/>
          <w:sz w:val="25"/>
          <w:szCs w:val="25"/>
          <w:lang w:val="uk-UA"/>
        </w:rPr>
        <w:t xml:space="preserve"> </w:t>
      </w:r>
      <w:r w:rsidR="00EC561D" w:rsidRPr="00EC561D">
        <w:rPr>
          <w:bCs/>
          <w:iCs/>
          <w:lang w:val="uk-UA"/>
        </w:rPr>
        <w:t>цивільного захисту населення і територій  Бучанської міської територіальної громади від надзвичайних ситуацій</w:t>
      </w:r>
      <w:r w:rsidR="00EC561D" w:rsidRPr="00EC561D">
        <w:rPr>
          <w:b/>
          <w:i/>
          <w:sz w:val="25"/>
          <w:szCs w:val="25"/>
          <w:lang w:val="uk-UA"/>
        </w:rPr>
        <w:t xml:space="preserve"> </w:t>
      </w:r>
      <w:r w:rsidR="006B401B">
        <w:rPr>
          <w:lang w:val="uk-UA"/>
        </w:rPr>
        <w:t xml:space="preserve"> на 2024-2026 р. р., </w:t>
      </w:r>
      <w:r w:rsidR="00DB79D9">
        <w:rPr>
          <w:lang w:val="uk-UA"/>
        </w:rPr>
        <w:t xml:space="preserve"> згідно пропозицій</w:t>
      </w:r>
      <w:r w:rsidR="009A61E1">
        <w:rPr>
          <w:lang w:val="uk-UA"/>
        </w:rPr>
        <w:t xml:space="preserve"> постійної комісії  </w:t>
      </w:r>
      <w:r w:rsidR="009A61E1" w:rsidRPr="00787AA8">
        <w:rPr>
          <w:lang w:val="uk-UA"/>
        </w:rPr>
        <w:t xml:space="preserve">з питань </w:t>
      </w:r>
      <w:r w:rsidR="009A61E1">
        <w:rPr>
          <w:lang w:val="uk-UA"/>
        </w:rPr>
        <w:t>Фінансів</w:t>
      </w:r>
      <w:r w:rsidR="009A61E1" w:rsidRPr="004D304F">
        <w:rPr>
          <w:lang w:val="uk-UA"/>
        </w:rPr>
        <w:t>,</w:t>
      </w:r>
      <w:r w:rsidR="009A61E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DB79D9">
        <w:rPr>
          <w:lang w:val="uk-UA"/>
        </w:rPr>
        <w:t xml:space="preserve">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7C23B820" w:rsidR="006B401B" w:rsidRDefault="006B401B" w:rsidP="00C42F1D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1507A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</w:t>
      </w:r>
      <w:r w:rsidR="00DD0173">
        <w:rPr>
          <w:bCs/>
        </w:rPr>
        <w:t xml:space="preserve">ГУ ДСНС </w:t>
      </w:r>
      <w:r w:rsidR="004600C7">
        <w:rPr>
          <w:bCs/>
        </w:rPr>
        <w:t>України</w:t>
      </w:r>
      <w:r w:rsidR="00DD0173">
        <w:rPr>
          <w:bCs/>
        </w:rPr>
        <w:t xml:space="preserve"> у Київській області</w:t>
      </w:r>
      <w:r w:rsidR="004600C7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DD0173">
        <w:rPr>
          <w:bCs/>
        </w:rPr>
        <w:t>1 750 000</w:t>
      </w:r>
      <w:r w:rsidRPr="006B401B">
        <w:rPr>
          <w:bCs/>
        </w:rPr>
        <w:t>,00 грн.</w:t>
      </w:r>
    </w:p>
    <w:p w14:paraId="324242CF" w14:textId="77777777" w:rsidR="003F31A6" w:rsidRPr="00BE6E18" w:rsidRDefault="003F31A6" w:rsidP="00C42F1D">
      <w:pPr>
        <w:tabs>
          <w:tab w:val="left" w:pos="851"/>
        </w:tabs>
        <w:rPr>
          <w:bCs/>
          <w:lang w:val="uk-UA"/>
        </w:rPr>
      </w:pPr>
    </w:p>
    <w:p w14:paraId="3FBAD4BD" w14:textId="379062C5" w:rsidR="00BE6E18" w:rsidRDefault="00BE6E18" w:rsidP="00C42F1D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DD0173">
        <w:t>ГУ ДСНС</w:t>
      </w:r>
      <w:r w:rsidRPr="00BE6E18">
        <w:t xml:space="preserve"> України</w:t>
      </w:r>
      <w:r w:rsidR="00DD0173">
        <w:t xml:space="preserve"> у Київській області</w:t>
      </w:r>
      <w:r w:rsidRPr="00BE6E18">
        <w:t>.</w:t>
      </w:r>
    </w:p>
    <w:p w14:paraId="579F19E5" w14:textId="77777777" w:rsidR="00BE6E18" w:rsidRPr="00DD0173" w:rsidRDefault="00BE6E18" w:rsidP="00C42F1D">
      <w:pPr>
        <w:tabs>
          <w:tab w:val="left" w:pos="851"/>
        </w:tabs>
        <w:rPr>
          <w:lang w:val="uk-UA"/>
        </w:rPr>
      </w:pPr>
    </w:p>
    <w:p w14:paraId="77040DD9" w14:textId="3747470D" w:rsidR="009A61E1" w:rsidRPr="00D32831" w:rsidRDefault="003F31A6" w:rsidP="00D32831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</w:pPr>
      <w:r w:rsidRPr="00D32831">
        <w:t xml:space="preserve">Контроль за виконанням даного рішення покласти на </w:t>
      </w:r>
      <w:r w:rsidR="009A61E1" w:rsidRPr="00D32831">
        <w:t>постійну комісію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40F4DA33" w:rsidR="00B60E1A" w:rsidRPr="00C97F5B" w:rsidRDefault="009A4415" w:rsidP="00040F3E">
    <w:pPr>
      <w:pStyle w:val="a6"/>
      <w:jc w:val="right"/>
      <w:rPr>
        <w:lang w:val="uk-UA"/>
      </w:rPr>
    </w:pPr>
    <w:r>
      <w:rPr>
        <w:lang w:val="uk-UA"/>
      </w:rPr>
      <w:t>ПРОЕКТ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477113199">
    <w:abstractNumId w:val="31"/>
  </w:num>
  <w:num w:numId="2" w16cid:durableId="1388338933">
    <w:abstractNumId w:val="8"/>
  </w:num>
  <w:num w:numId="3" w16cid:durableId="1125779909">
    <w:abstractNumId w:val="18"/>
  </w:num>
  <w:num w:numId="4" w16cid:durableId="1671758918">
    <w:abstractNumId w:val="31"/>
  </w:num>
  <w:num w:numId="5" w16cid:durableId="1811510971">
    <w:abstractNumId w:val="28"/>
  </w:num>
  <w:num w:numId="6" w16cid:durableId="648829397">
    <w:abstractNumId w:val="14"/>
  </w:num>
  <w:num w:numId="7" w16cid:durableId="840704692">
    <w:abstractNumId w:val="7"/>
  </w:num>
  <w:num w:numId="8" w16cid:durableId="893548047">
    <w:abstractNumId w:val="12"/>
  </w:num>
  <w:num w:numId="9" w16cid:durableId="1758674038">
    <w:abstractNumId w:val="30"/>
  </w:num>
  <w:num w:numId="10" w16cid:durableId="1510219367">
    <w:abstractNumId w:val="29"/>
  </w:num>
  <w:num w:numId="11" w16cid:durableId="891648868">
    <w:abstractNumId w:val="24"/>
  </w:num>
  <w:num w:numId="12" w16cid:durableId="1282105076">
    <w:abstractNumId w:val="21"/>
  </w:num>
  <w:num w:numId="13" w16cid:durableId="1586761102">
    <w:abstractNumId w:val="3"/>
  </w:num>
  <w:num w:numId="14" w16cid:durableId="1904750998">
    <w:abstractNumId w:val="4"/>
  </w:num>
  <w:num w:numId="15" w16cid:durableId="341324214">
    <w:abstractNumId w:val="13"/>
  </w:num>
  <w:num w:numId="16" w16cid:durableId="1039552128">
    <w:abstractNumId w:val="15"/>
  </w:num>
  <w:num w:numId="17" w16cid:durableId="2147235640">
    <w:abstractNumId w:val="1"/>
  </w:num>
  <w:num w:numId="18" w16cid:durableId="1558590198">
    <w:abstractNumId w:val="10"/>
  </w:num>
  <w:num w:numId="19" w16cid:durableId="1023477848">
    <w:abstractNumId w:val="26"/>
  </w:num>
  <w:num w:numId="20" w16cid:durableId="558564164">
    <w:abstractNumId w:val="27"/>
  </w:num>
  <w:num w:numId="21" w16cid:durableId="1851680849">
    <w:abstractNumId w:val="0"/>
  </w:num>
  <w:num w:numId="22" w16cid:durableId="38819004">
    <w:abstractNumId w:val="19"/>
  </w:num>
  <w:num w:numId="23" w16cid:durableId="1415664317">
    <w:abstractNumId w:val="22"/>
  </w:num>
  <w:num w:numId="24" w16cid:durableId="1724675104">
    <w:abstractNumId w:val="23"/>
  </w:num>
  <w:num w:numId="25" w16cid:durableId="961765482">
    <w:abstractNumId w:val="18"/>
  </w:num>
  <w:num w:numId="26" w16cid:durableId="1893614141">
    <w:abstractNumId w:val="16"/>
  </w:num>
  <w:num w:numId="27" w16cid:durableId="1961378136">
    <w:abstractNumId w:val="20"/>
  </w:num>
  <w:num w:numId="28" w16cid:durableId="1253049975">
    <w:abstractNumId w:val="6"/>
  </w:num>
  <w:num w:numId="29" w16cid:durableId="1376007058">
    <w:abstractNumId w:val="17"/>
  </w:num>
  <w:num w:numId="30" w16cid:durableId="486868669">
    <w:abstractNumId w:val="11"/>
  </w:num>
  <w:num w:numId="31" w16cid:durableId="2046444033">
    <w:abstractNumId w:val="11"/>
  </w:num>
  <w:num w:numId="32" w16cid:durableId="1462843005">
    <w:abstractNumId w:val="6"/>
  </w:num>
  <w:num w:numId="33" w16cid:durableId="565919304">
    <w:abstractNumId w:val="5"/>
  </w:num>
  <w:num w:numId="34" w16cid:durableId="313030405">
    <w:abstractNumId w:val="9"/>
  </w:num>
  <w:num w:numId="35" w16cid:durableId="1209074150">
    <w:abstractNumId w:val="2"/>
  </w:num>
  <w:num w:numId="36" w16cid:durableId="6469784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0F3E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6B66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0C7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239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516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244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4B3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15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1E1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4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24F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5B2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BE5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155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2F1D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31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173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1D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0E14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DA067-4C62-4FCD-B1CC-D09500A19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17245</TotalTime>
  <Pages>1</Pages>
  <Words>227</Words>
  <Characters>1690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5141</cp:revision>
  <cp:lastPrinted>2024-05-06T06:16:00Z</cp:lastPrinted>
  <dcterms:created xsi:type="dcterms:W3CDTF">2022-09-20T07:00:00Z</dcterms:created>
  <dcterms:modified xsi:type="dcterms:W3CDTF">2025-08-07T13:45:00Z</dcterms:modified>
</cp:coreProperties>
</file>